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20" w:rsidRPr="0081521A" w:rsidRDefault="00B35B20" w:rsidP="00B35B20">
      <w:pPr>
        <w:ind w:left="6379"/>
      </w:pPr>
      <w:r w:rsidRPr="0081521A">
        <w:t>Утверждено</w:t>
      </w:r>
    </w:p>
    <w:p w:rsidR="00B35B20" w:rsidRPr="0081521A" w:rsidRDefault="00B35B20" w:rsidP="00B35B20">
      <w:pPr>
        <w:ind w:left="6379"/>
      </w:pPr>
      <w:r>
        <w:t xml:space="preserve">Приказом директора МОУ </w:t>
      </w:r>
      <w:r w:rsidRPr="0081521A">
        <w:t>«Образовательный комплекс №2»</w:t>
      </w:r>
    </w:p>
    <w:p w:rsidR="00D74479" w:rsidRPr="00B35B20" w:rsidRDefault="00B35B20" w:rsidP="00B35B20">
      <w:pPr>
        <w:jc w:val="center"/>
      </w:pPr>
      <w:r>
        <w:t xml:space="preserve">                                                                                            </w:t>
      </w:r>
      <w:r w:rsidR="00D74479" w:rsidRPr="00B35B20">
        <w:t>№</w:t>
      </w:r>
      <w:r w:rsidRPr="00B35B20">
        <w:t xml:space="preserve"> </w:t>
      </w:r>
      <w:r w:rsidR="00D74479" w:rsidRPr="00B35B20">
        <w:t>01-11/</w:t>
      </w:r>
      <w:r w:rsidR="00D010D6" w:rsidRPr="00B35B20">
        <w:t xml:space="preserve">143 </w:t>
      </w:r>
      <w:r w:rsidR="00D74479" w:rsidRPr="00B35B20">
        <w:t xml:space="preserve">от </w:t>
      </w:r>
      <w:r w:rsidR="00D010D6" w:rsidRPr="00B35B20">
        <w:t>09</w:t>
      </w:r>
      <w:r w:rsidR="00733083" w:rsidRPr="00B35B20">
        <w:t>.</w:t>
      </w:r>
      <w:r w:rsidR="00D010D6" w:rsidRPr="00B35B20">
        <w:t>10.2025 г.</w:t>
      </w:r>
    </w:p>
    <w:p w:rsidR="00D74479" w:rsidRDefault="00D74479" w:rsidP="00D74479">
      <w:pPr>
        <w:jc w:val="right"/>
        <w:rPr>
          <w:sz w:val="28"/>
          <w:szCs w:val="28"/>
        </w:rPr>
      </w:pPr>
    </w:p>
    <w:p w:rsidR="008D5A2E" w:rsidRPr="008D5A2E" w:rsidRDefault="008D5A2E" w:rsidP="008D5A2E">
      <w:pPr>
        <w:keepNext/>
        <w:keepLines/>
        <w:jc w:val="center"/>
        <w:outlineLvl w:val="1"/>
        <w:rPr>
          <w:rFonts w:eastAsiaTheme="majorEastAsia"/>
          <w:b/>
          <w:bCs/>
          <w:sz w:val="28"/>
          <w:szCs w:val="28"/>
        </w:rPr>
      </w:pPr>
      <w:r w:rsidRPr="008D5A2E">
        <w:rPr>
          <w:rFonts w:eastAsiaTheme="majorEastAsia"/>
          <w:b/>
          <w:bCs/>
          <w:sz w:val="28"/>
          <w:szCs w:val="28"/>
        </w:rPr>
        <w:t>Положение</w:t>
      </w:r>
    </w:p>
    <w:p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 Центре детских инициатив</w:t>
      </w:r>
    </w:p>
    <w:p w:rsidR="00B35B20" w:rsidRDefault="00B35B20" w:rsidP="008D5A2E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муниципального общеобразовательного учреждения</w:t>
      </w:r>
    </w:p>
    <w:p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</w:t>
      </w:r>
      <w:r w:rsidR="00C275B2">
        <w:rPr>
          <w:rFonts w:eastAsiaTheme="minorEastAsia"/>
          <w:b/>
          <w:sz w:val="28"/>
          <w:szCs w:val="28"/>
        </w:rPr>
        <w:t>«Образовательный комплекс №2»</w:t>
      </w:r>
    </w:p>
    <w:p w:rsidR="008D5A2E" w:rsidRPr="008D5A2E" w:rsidRDefault="008D5A2E" w:rsidP="008D5A2E">
      <w:pPr>
        <w:ind w:firstLine="567"/>
        <w:jc w:val="center"/>
        <w:rPr>
          <w:rFonts w:eastAsiaTheme="minorEastAsia"/>
          <w:sz w:val="28"/>
          <w:szCs w:val="28"/>
        </w:rPr>
      </w:pPr>
    </w:p>
    <w:p w:rsidR="008D5A2E" w:rsidRPr="008D5A2E" w:rsidRDefault="008D5A2E" w:rsidP="008D5A2E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0" w:firstLine="0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Общие положения</w:t>
      </w:r>
    </w:p>
    <w:p w:rsidR="008D5A2E" w:rsidRPr="008D5A2E" w:rsidRDefault="008D5A2E" w:rsidP="008D5A2E">
      <w:pPr>
        <w:ind w:firstLine="709"/>
        <w:jc w:val="center"/>
        <w:rPr>
          <w:rFonts w:eastAsiaTheme="minorEastAsia"/>
          <w:sz w:val="28"/>
          <w:szCs w:val="28"/>
        </w:rPr>
      </w:pPr>
    </w:p>
    <w:p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proofErr w:type="gramStart"/>
      <w:r w:rsidRPr="008D5A2E">
        <w:rPr>
          <w:rFonts w:eastAsiaTheme="minorEastAsia"/>
          <w:sz w:val="28"/>
          <w:szCs w:val="28"/>
        </w:rPr>
        <w:t xml:space="preserve">Центр детских инициатив </w:t>
      </w:r>
      <w:r w:rsidR="00B35B20">
        <w:rPr>
          <w:rFonts w:eastAsiaTheme="minorEastAsia"/>
          <w:sz w:val="28"/>
          <w:szCs w:val="28"/>
        </w:rPr>
        <w:t>муниципального общеобразовательного учреждения</w:t>
      </w:r>
      <w:r>
        <w:rPr>
          <w:rFonts w:eastAsiaTheme="minorEastAsia"/>
          <w:sz w:val="28"/>
          <w:szCs w:val="28"/>
        </w:rPr>
        <w:t xml:space="preserve"> </w:t>
      </w:r>
      <w:r w:rsidR="00C275B2">
        <w:rPr>
          <w:rFonts w:eastAsiaTheme="minorEastAsia"/>
          <w:sz w:val="28"/>
          <w:szCs w:val="28"/>
        </w:rPr>
        <w:t>«Образовательный комплекс №2»</w:t>
      </w:r>
      <w:r>
        <w:rPr>
          <w:rFonts w:eastAsiaTheme="minorEastAsia"/>
          <w:sz w:val="28"/>
          <w:szCs w:val="28"/>
        </w:rPr>
        <w:t xml:space="preserve"> (далее –</w:t>
      </w:r>
      <w:r w:rsidR="00B35B20">
        <w:rPr>
          <w:rFonts w:eastAsiaTheme="minorEastAsia"/>
          <w:sz w:val="28"/>
          <w:szCs w:val="28"/>
        </w:rPr>
        <w:t xml:space="preserve"> </w:t>
      </w:r>
      <w:r w:rsidR="00286815">
        <w:rPr>
          <w:rFonts w:eastAsiaTheme="minorEastAsia"/>
          <w:sz w:val="28"/>
          <w:szCs w:val="28"/>
        </w:rPr>
        <w:t>Центр,</w:t>
      </w:r>
      <w:r w:rsidR="00B35B20">
        <w:rPr>
          <w:rFonts w:eastAsiaTheme="minorEastAsia"/>
          <w:sz w:val="28"/>
          <w:szCs w:val="28"/>
        </w:rPr>
        <w:t xml:space="preserve"> </w:t>
      </w:r>
      <w:r w:rsidR="00286815">
        <w:rPr>
          <w:rFonts w:eastAsiaTheme="minorEastAsia"/>
          <w:sz w:val="28"/>
          <w:szCs w:val="28"/>
        </w:rPr>
        <w:t>Учреждение</w:t>
      </w:r>
      <w:r>
        <w:rPr>
          <w:rFonts w:eastAsiaTheme="minorEastAsia"/>
          <w:sz w:val="28"/>
          <w:szCs w:val="28"/>
        </w:rPr>
        <w:t>)</w:t>
      </w:r>
      <w:r w:rsidRPr="008D5A2E">
        <w:rPr>
          <w:rFonts w:eastAsiaTheme="minorEastAsia"/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</w:t>
      </w:r>
      <w:r w:rsidR="00A56A99">
        <w:rPr>
          <w:rFonts w:eastAsiaTheme="minorEastAsia"/>
          <w:sz w:val="28"/>
          <w:szCs w:val="28"/>
        </w:rPr>
        <w:t>об</w:t>
      </w:r>
      <w:r w:rsidRPr="008D5A2E">
        <w:rPr>
          <w:rFonts w:eastAsiaTheme="minorEastAsia"/>
          <w:sz w:val="28"/>
          <w:szCs w:val="28"/>
        </w:rPr>
        <w:t>уча</w:t>
      </w:r>
      <w:r w:rsidR="00A56A99">
        <w:rPr>
          <w:rFonts w:eastAsiaTheme="minorEastAsia"/>
          <w:sz w:val="28"/>
          <w:szCs w:val="28"/>
        </w:rPr>
        <w:t>ю</w:t>
      </w:r>
      <w:r w:rsidRPr="008D5A2E">
        <w:rPr>
          <w:rFonts w:eastAsiaTheme="minorEastAsia"/>
          <w:sz w:val="28"/>
          <w:szCs w:val="28"/>
        </w:rPr>
        <w:t>щихся для защиты общих интересов, удовлетворяющих социальные потребности объединившихся.</w:t>
      </w:r>
      <w:proofErr w:type="gramEnd"/>
    </w:p>
    <w:p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Центр строит свою работу на основе принципов самоуправления, добровольности участия в ней, равноправия, законности и гласности.</w:t>
      </w:r>
    </w:p>
    <w:p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является некоммерческой организацией.</w:t>
      </w:r>
    </w:p>
    <w:p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proofErr w:type="gramStart"/>
      <w:r w:rsidRPr="008D5A2E">
        <w:rPr>
          <w:rFonts w:eastAsiaTheme="minorEastAsia"/>
          <w:sz w:val="28"/>
          <w:szCs w:val="28"/>
        </w:rPr>
        <w:t>Объединение, выполняя свои задачи, действует на основе Федерального закона от 12.01.1996 № 7-ФЗ «О некоммерческих организациях», Федерального закона от 19.05.1995 № 82-ФЗ «Об общественных объединениях», Федерального закона от 14.07.2023 № 261-ФЗ «О российском движении детей и молодёжи»,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 № ТС-512/09 «О направлении методических</w:t>
      </w:r>
      <w:proofErr w:type="gramEnd"/>
      <w:r w:rsidRPr="008D5A2E">
        <w:rPr>
          <w:rFonts w:eastAsiaTheme="minorEastAsia"/>
          <w:sz w:val="28"/>
          <w:szCs w:val="28"/>
        </w:rPr>
        <w:t xml:space="preserve"> рекомендаций»), 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8D5A2E" w:rsidRPr="008D5A2E" w:rsidRDefault="008D5A2E" w:rsidP="008D5A2E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осуществляет свою деятельность во взаимодействии с Общероссийским общественно-государственным детско-юношеским движением детей и молодёжи «Движение первых» и другими общественными объединениями, организациями, предприятиями, учреждениями образования, культуры.</w:t>
      </w:r>
    </w:p>
    <w:p w:rsidR="008D5A2E" w:rsidRPr="008D5A2E" w:rsidRDefault="008D5A2E" w:rsidP="008D5A2E">
      <w:pPr>
        <w:tabs>
          <w:tab w:val="num" w:pos="68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  <w:sectPr w:rsidR="008D5A2E" w:rsidRPr="008D5A2E" w:rsidSect="008D5A2E">
          <w:pgSz w:w="11920" w:h="16850"/>
          <w:pgMar w:top="1040" w:right="863" w:bottom="993" w:left="1134" w:header="720" w:footer="720" w:gutter="0"/>
          <w:cols w:space="720"/>
        </w:sectPr>
      </w:pPr>
    </w:p>
    <w:p w:rsidR="008D5A2E" w:rsidRPr="008D5A2E" w:rsidRDefault="008D5A2E" w:rsidP="008D5A2E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lastRenderedPageBreak/>
        <w:t>2. Принципы деятельности</w:t>
      </w:r>
    </w:p>
    <w:p w:rsidR="008D5A2E" w:rsidRPr="008D5A2E" w:rsidRDefault="008D5A2E" w:rsidP="008D5A2E">
      <w:pPr>
        <w:autoSpaceDE w:val="0"/>
        <w:autoSpaceDN w:val="0"/>
        <w:adjustRightInd w:val="0"/>
        <w:ind w:firstLine="709"/>
        <w:jc w:val="center"/>
        <w:rPr>
          <w:rFonts w:eastAsiaTheme="minorEastAsia"/>
          <w:color w:val="000000"/>
          <w:spacing w:val="-10"/>
          <w:sz w:val="28"/>
          <w:szCs w:val="28"/>
          <w:shd w:val="clear" w:color="auto" w:fill="FFFFFF"/>
        </w:rPr>
      </w:pP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Theme="minorEastAsia"/>
          <w:sz w:val="28"/>
          <w:szCs w:val="28"/>
          <w:shd w:val="clear" w:color="auto" w:fill="FFFFFF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>- сотрудничества и созидания;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 xml:space="preserve">выборности всех органов совместного и раздельного самоуправления педагогов, </w:t>
      </w:r>
      <w:r w:rsidR="00C275B2">
        <w:rPr>
          <w:rFonts w:eastAsiaTheme="minorEastAsia"/>
          <w:bCs/>
          <w:color w:val="000000"/>
          <w:sz w:val="28"/>
          <w:szCs w:val="28"/>
        </w:rPr>
        <w:t>об</w:t>
      </w:r>
      <w:r w:rsidRPr="008D5A2E">
        <w:rPr>
          <w:rFonts w:eastAsiaTheme="minorEastAsia"/>
          <w:bCs/>
          <w:color w:val="000000"/>
          <w:sz w:val="28"/>
          <w:szCs w:val="28"/>
        </w:rPr>
        <w:t>уча</w:t>
      </w:r>
      <w:r w:rsidR="00C275B2">
        <w:rPr>
          <w:rFonts w:eastAsiaTheme="minorEastAsia"/>
          <w:bCs/>
          <w:color w:val="000000"/>
          <w:sz w:val="28"/>
          <w:szCs w:val="28"/>
        </w:rPr>
        <w:t>ю</w:t>
      </w:r>
      <w:r w:rsidRPr="008D5A2E">
        <w:rPr>
          <w:rFonts w:eastAsiaTheme="minorEastAsia"/>
          <w:bCs/>
          <w:color w:val="000000"/>
          <w:sz w:val="28"/>
          <w:szCs w:val="28"/>
        </w:rPr>
        <w:t>щихся и родителей;</w:t>
      </w:r>
    </w:p>
    <w:p w:rsidR="008D5A2E" w:rsidRPr="008D5A2E" w:rsidRDefault="008D5A2E" w:rsidP="005A1136">
      <w:pPr>
        <w:ind w:left="-567"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разделения полномочий органов самоуправления школы и их тесное взаимодействие;</w:t>
      </w:r>
    </w:p>
    <w:p w:rsidR="008D5A2E" w:rsidRPr="008D5A2E" w:rsidRDefault="008D5A2E" w:rsidP="005A1136">
      <w:pPr>
        <w:ind w:left="-567"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8D5A2E" w:rsidRPr="008D5A2E" w:rsidRDefault="008D5A2E" w:rsidP="005A1136">
      <w:pPr>
        <w:widowControl w:val="0"/>
        <w:tabs>
          <w:tab w:val="left" w:pos="592"/>
        </w:tabs>
        <w:ind w:left="-567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широкой гласности и открытости в деятельности объединения;</w:t>
      </w:r>
    </w:p>
    <w:p w:rsidR="008D5A2E" w:rsidRPr="008D5A2E" w:rsidRDefault="008D5A2E" w:rsidP="005A1136">
      <w:pPr>
        <w:widowControl w:val="0"/>
        <w:tabs>
          <w:tab w:val="left" w:pos="543"/>
        </w:tabs>
        <w:ind w:left="-567"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свободы критики и обмена мнениями по любым вопросам школьной жизни, деятельности объединения;</w:t>
      </w:r>
    </w:p>
    <w:p w:rsidR="008D5A2E" w:rsidRPr="008D5A2E" w:rsidRDefault="008D5A2E" w:rsidP="005A1136">
      <w:pPr>
        <w:widowControl w:val="0"/>
        <w:tabs>
          <w:tab w:val="left" w:pos="254"/>
        </w:tabs>
        <w:ind w:left="-567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color w:val="000000"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8D5A2E">
        <w:rPr>
          <w:rFonts w:eastAsiaTheme="minorEastAsia"/>
          <w:b/>
          <w:color w:val="000000"/>
          <w:sz w:val="28"/>
          <w:szCs w:val="28"/>
        </w:rPr>
        <w:t>.</w:t>
      </w:r>
    </w:p>
    <w:p w:rsidR="008D5A2E" w:rsidRPr="008D5A2E" w:rsidRDefault="008D5A2E" w:rsidP="008D5A2E">
      <w:pPr>
        <w:widowControl w:val="0"/>
        <w:tabs>
          <w:tab w:val="left" w:pos="654"/>
        </w:tabs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8D5A2E" w:rsidRPr="008D5A2E" w:rsidRDefault="008D5A2E" w:rsidP="008D5A2E">
      <w:pPr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 xml:space="preserve">3.Цели и задачи </w:t>
      </w:r>
    </w:p>
    <w:p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5A1136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after="200" w:line="276" w:lineRule="auto"/>
        <w:ind w:left="-567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 xml:space="preserve">Цель – создание условий для вовлечения </w:t>
      </w:r>
      <w:r w:rsidR="00C275B2">
        <w:rPr>
          <w:rFonts w:eastAsiaTheme="minorEastAsia"/>
          <w:color w:val="000000"/>
          <w:sz w:val="28"/>
          <w:szCs w:val="28"/>
        </w:rPr>
        <w:t>об</w:t>
      </w:r>
      <w:r w:rsidRPr="008D5A2E">
        <w:rPr>
          <w:rFonts w:eastAsiaTheme="minorEastAsia"/>
          <w:color w:val="000000"/>
          <w:sz w:val="28"/>
          <w:szCs w:val="28"/>
        </w:rPr>
        <w:t>уча</w:t>
      </w:r>
      <w:r w:rsidR="00C275B2">
        <w:rPr>
          <w:rFonts w:eastAsiaTheme="minorEastAsia"/>
          <w:color w:val="000000"/>
          <w:sz w:val="28"/>
          <w:szCs w:val="28"/>
        </w:rPr>
        <w:t>ю</w:t>
      </w:r>
      <w:r w:rsidRPr="008D5A2E">
        <w:rPr>
          <w:rFonts w:eastAsiaTheme="minorEastAsia"/>
          <w:color w:val="000000"/>
          <w:sz w:val="28"/>
          <w:szCs w:val="28"/>
        </w:rPr>
        <w:t xml:space="preserve">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</w:t>
      </w:r>
      <w:r w:rsidR="00C275B2">
        <w:rPr>
          <w:rFonts w:eastAsiaTheme="minorEastAsia"/>
          <w:color w:val="000000"/>
          <w:sz w:val="28"/>
          <w:szCs w:val="28"/>
        </w:rPr>
        <w:t>об</w:t>
      </w:r>
      <w:r w:rsidRPr="008D5A2E">
        <w:rPr>
          <w:rFonts w:eastAsiaTheme="minorEastAsia"/>
          <w:color w:val="000000"/>
          <w:sz w:val="28"/>
          <w:szCs w:val="28"/>
        </w:rPr>
        <w:t>уча</w:t>
      </w:r>
      <w:r w:rsidR="00C275B2">
        <w:rPr>
          <w:rFonts w:eastAsiaTheme="minorEastAsia"/>
          <w:color w:val="000000"/>
          <w:sz w:val="28"/>
          <w:szCs w:val="28"/>
        </w:rPr>
        <w:t>ю</w:t>
      </w:r>
      <w:r w:rsidRPr="008D5A2E">
        <w:rPr>
          <w:rFonts w:eastAsiaTheme="minorEastAsia"/>
          <w:color w:val="000000"/>
          <w:sz w:val="28"/>
          <w:szCs w:val="28"/>
        </w:rPr>
        <w:t>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8D5A2E" w:rsidRPr="008D5A2E" w:rsidRDefault="008D5A2E" w:rsidP="005A1136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after="200" w:line="276" w:lineRule="auto"/>
        <w:ind w:left="-567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 xml:space="preserve">Для достижения этих целей </w:t>
      </w:r>
      <w:r>
        <w:rPr>
          <w:rFonts w:eastAsiaTheme="minorEastAsia"/>
          <w:color w:val="000000"/>
          <w:sz w:val="28"/>
          <w:szCs w:val="28"/>
        </w:rPr>
        <w:t>О</w:t>
      </w:r>
      <w:r w:rsidRPr="008D5A2E">
        <w:rPr>
          <w:rFonts w:eastAsiaTheme="minorEastAsia"/>
          <w:color w:val="000000"/>
          <w:sz w:val="28"/>
          <w:szCs w:val="28"/>
        </w:rPr>
        <w:t xml:space="preserve">бъединение решает следующие </w:t>
      </w:r>
      <w:r w:rsidRPr="008D5A2E">
        <w:rPr>
          <w:rFonts w:eastAsiaTheme="minorEastAsia"/>
          <w:color w:val="000000"/>
          <w:sz w:val="28"/>
          <w:szCs w:val="28"/>
          <w:u w:val="single"/>
        </w:rPr>
        <w:t>задачи:</w:t>
      </w:r>
    </w:p>
    <w:p w:rsidR="008D5A2E" w:rsidRPr="008D5A2E" w:rsidRDefault="008D5A2E" w:rsidP="005A1136">
      <w:pPr>
        <w:widowControl w:val="0"/>
        <w:tabs>
          <w:tab w:val="left" w:pos="755"/>
        </w:tabs>
        <w:ind w:left="-567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системы самоуправления как воспитывающей среды школы, обеспечивающей социализацию каждого ребенка;</w:t>
      </w:r>
    </w:p>
    <w:p w:rsidR="008D5A2E" w:rsidRPr="008D5A2E" w:rsidRDefault="008D5A2E" w:rsidP="005A1136">
      <w:pPr>
        <w:widowControl w:val="0"/>
        <w:tabs>
          <w:tab w:val="left" w:pos="755"/>
        </w:tabs>
        <w:ind w:left="-567"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атмосферы доверия, взаимопомощи, взаимопонимания;</w:t>
      </w:r>
    </w:p>
    <w:p w:rsidR="008D5A2E" w:rsidRPr="008D5A2E" w:rsidRDefault="008D5A2E" w:rsidP="005A1136">
      <w:pPr>
        <w:widowControl w:val="0"/>
        <w:tabs>
          <w:tab w:val="left" w:pos="755"/>
        </w:tabs>
        <w:ind w:left="-567"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условий для свободного творческого развития личности учащихся;</w:t>
      </w:r>
    </w:p>
    <w:p w:rsidR="008D5A2E" w:rsidRPr="008D5A2E" w:rsidRDefault="008D5A2E" w:rsidP="005A1136">
      <w:pPr>
        <w:widowControl w:val="0"/>
        <w:tabs>
          <w:tab w:val="left" w:pos="755"/>
        </w:tabs>
        <w:ind w:left="-567"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ценностного отношения к себе, другим, природе, человечеству;</w:t>
      </w:r>
    </w:p>
    <w:p w:rsidR="008D5A2E" w:rsidRPr="008D5A2E" w:rsidRDefault="008D5A2E" w:rsidP="005A1136">
      <w:pPr>
        <w:widowControl w:val="0"/>
        <w:tabs>
          <w:tab w:val="left" w:pos="760"/>
        </w:tabs>
        <w:ind w:left="-567"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социализация личности;</w:t>
      </w:r>
    </w:p>
    <w:p w:rsidR="008D5A2E" w:rsidRPr="008D5A2E" w:rsidRDefault="008D5A2E" w:rsidP="005A1136">
      <w:pPr>
        <w:widowControl w:val="0"/>
        <w:tabs>
          <w:tab w:val="left" w:pos="760"/>
        </w:tabs>
        <w:ind w:left="-567"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активной жизненной позиции, развитие самостоятельности, инициативы.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воспитание личной и гражданской ответственности за умение жить в поликультурной и многонациональной стране.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- сформировать знания, умения и навыки </w:t>
      </w:r>
      <w:r w:rsidRPr="008D5A2E">
        <w:rPr>
          <w:rFonts w:eastAsiaTheme="minorEastAsia"/>
          <w:spacing w:val="-1"/>
          <w:sz w:val="28"/>
          <w:szCs w:val="28"/>
        </w:rPr>
        <w:t>социального</w:t>
      </w:r>
      <w:r w:rsidR="00B35B20">
        <w:rPr>
          <w:rFonts w:eastAsiaTheme="minorEastAsia"/>
          <w:spacing w:val="-1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 xml:space="preserve">проектирования; 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привлечь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участников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школьнико</w:t>
      </w:r>
      <w:r w:rsidR="00C275B2">
        <w:rPr>
          <w:rFonts w:eastAsiaTheme="minorEastAsia"/>
          <w:sz w:val="28"/>
          <w:szCs w:val="28"/>
        </w:rPr>
        <w:t xml:space="preserve">в </w:t>
      </w:r>
      <w:r w:rsidRPr="008D5A2E">
        <w:rPr>
          <w:rFonts w:eastAsiaTheme="minorEastAsia"/>
          <w:sz w:val="28"/>
          <w:szCs w:val="28"/>
        </w:rPr>
        <w:t>к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реализации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социальных проектов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в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рамках добровольческих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инициатив;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обеспечить реализацию общественно-значимых проектов.</w:t>
      </w:r>
    </w:p>
    <w:p w:rsidR="008D5A2E" w:rsidRPr="008D5A2E" w:rsidRDefault="008D5A2E" w:rsidP="005A1136">
      <w:pPr>
        <w:spacing w:after="120" w:line="322" w:lineRule="exact"/>
        <w:ind w:left="-567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К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основным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направлениям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деятельности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ЦДИ</w:t>
      </w:r>
      <w:r w:rsidR="00B35B20">
        <w:rPr>
          <w:rFonts w:eastAsiaTheme="minorEastAsia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относятся:</w:t>
      </w:r>
    </w:p>
    <w:p w:rsidR="008D5A2E" w:rsidRPr="008D5A2E" w:rsidRDefault="00B35B20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D5A2E" w:rsidRPr="008D5A2E">
        <w:rPr>
          <w:sz w:val="28"/>
          <w:szCs w:val="28"/>
        </w:rPr>
        <w:t>оциальное</w:t>
      </w:r>
      <w:r>
        <w:rPr>
          <w:sz w:val="28"/>
          <w:szCs w:val="28"/>
        </w:rPr>
        <w:t xml:space="preserve"> </w:t>
      </w:r>
      <w:r w:rsidR="008D5A2E" w:rsidRPr="008D5A2E">
        <w:rPr>
          <w:sz w:val="28"/>
          <w:szCs w:val="28"/>
        </w:rPr>
        <w:t>взаимодействие,</w:t>
      </w:r>
    </w:p>
    <w:p w:rsidR="008D5A2E" w:rsidRPr="008D5A2E" w:rsidRDefault="008D5A2E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-567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lastRenderedPageBreak/>
        <w:t>социальное</w:t>
      </w:r>
      <w:r w:rsidR="00B35B20">
        <w:rPr>
          <w:sz w:val="28"/>
          <w:szCs w:val="28"/>
        </w:rPr>
        <w:t xml:space="preserve"> </w:t>
      </w:r>
      <w:r w:rsidRPr="008D5A2E">
        <w:rPr>
          <w:sz w:val="28"/>
          <w:szCs w:val="28"/>
        </w:rPr>
        <w:t>проектирование,</w:t>
      </w:r>
    </w:p>
    <w:p w:rsidR="008D5A2E" w:rsidRPr="008D5A2E" w:rsidRDefault="008D5A2E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-567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организаторская</w:t>
      </w:r>
      <w:r w:rsidR="00B35B20">
        <w:rPr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:rsidR="008D5A2E" w:rsidRPr="008D5A2E" w:rsidRDefault="008D5A2E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-567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игровое</w:t>
      </w:r>
      <w:r w:rsidR="00B35B20">
        <w:rPr>
          <w:sz w:val="28"/>
          <w:szCs w:val="28"/>
        </w:rPr>
        <w:t xml:space="preserve"> </w:t>
      </w:r>
      <w:r w:rsidRPr="008D5A2E">
        <w:rPr>
          <w:sz w:val="28"/>
          <w:szCs w:val="28"/>
        </w:rPr>
        <w:t>взаимодействие,</w:t>
      </w:r>
    </w:p>
    <w:p w:rsidR="008D5A2E" w:rsidRPr="008D5A2E" w:rsidRDefault="008D5A2E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322" w:lineRule="exact"/>
        <w:ind w:left="-567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волонтерская</w:t>
      </w:r>
      <w:r w:rsidR="00B35B20">
        <w:rPr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:rsidR="008D5A2E" w:rsidRPr="008D5A2E" w:rsidRDefault="008D5A2E" w:rsidP="005A1136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-567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исследовательская</w:t>
      </w:r>
      <w:r w:rsidR="00B35B20">
        <w:rPr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деятельность.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5A1136">
      <w:pPr>
        <w:ind w:left="-567"/>
        <w:jc w:val="center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4. Права и обязанности</w:t>
      </w:r>
    </w:p>
    <w:p w:rsidR="008D5A2E" w:rsidRPr="008D5A2E" w:rsidRDefault="008D5A2E" w:rsidP="005A1136">
      <w:pPr>
        <w:ind w:left="-567"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5A1136">
      <w:pPr>
        <w:numPr>
          <w:ilvl w:val="1"/>
          <w:numId w:val="12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Для достижения своих целей члены </w:t>
      </w:r>
      <w:r w:rsidR="00286815">
        <w:rPr>
          <w:rFonts w:eastAsiaTheme="minorEastAsia"/>
          <w:sz w:val="28"/>
          <w:szCs w:val="28"/>
        </w:rPr>
        <w:t>О</w:t>
      </w:r>
      <w:r w:rsidRPr="008D5A2E">
        <w:rPr>
          <w:rFonts w:eastAsiaTheme="minorEastAsia"/>
          <w:sz w:val="28"/>
          <w:szCs w:val="28"/>
        </w:rPr>
        <w:t>бъединения имеют право: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свободно распространять информацию о своей деятельности;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представлять и защищать свои права и интересы;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право выбора форм, способов и видов деятельности для всех членов Объединения;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8D5A2E" w:rsidRPr="008D5A2E" w:rsidRDefault="008D5A2E" w:rsidP="005A1136">
      <w:pPr>
        <w:numPr>
          <w:ilvl w:val="1"/>
          <w:numId w:val="12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Члены О</w:t>
      </w:r>
      <w:r w:rsidRPr="008D5A2E">
        <w:rPr>
          <w:rFonts w:eastAsiaTheme="minorEastAsia"/>
          <w:sz w:val="28"/>
          <w:szCs w:val="28"/>
        </w:rPr>
        <w:t xml:space="preserve">бъединения обязаны: 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своими делами способствовать повышению авторитета Объединения;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быть честным, скромным, чутким и внимательным к людям;</w:t>
      </w:r>
    </w:p>
    <w:p w:rsidR="008D5A2E" w:rsidRPr="008D5A2E" w:rsidRDefault="008D5A2E" w:rsidP="005A1136">
      <w:pPr>
        <w:numPr>
          <w:ilvl w:val="0"/>
          <w:numId w:val="13"/>
        </w:numPr>
        <w:tabs>
          <w:tab w:val="left" w:pos="-993"/>
        </w:tabs>
        <w:spacing w:line="276" w:lineRule="auto"/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5A1136">
      <w:pPr>
        <w:tabs>
          <w:tab w:val="left" w:pos="-993"/>
        </w:tabs>
        <w:ind w:left="-567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 xml:space="preserve">5. Структура 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center"/>
        <w:rPr>
          <w:rFonts w:eastAsiaTheme="minorEastAsia"/>
          <w:b/>
          <w:sz w:val="28"/>
          <w:szCs w:val="28"/>
        </w:rPr>
      </w:pP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5.1</w:t>
      </w:r>
      <w:bookmarkStart w:id="0" w:name="_Hlk119339134"/>
      <w:r w:rsidRPr="008D5A2E">
        <w:rPr>
          <w:rFonts w:eastAsiaTheme="minorEastAsia"/>
          <w:sz w:val="28"/>
          <w:szCs w:val="28"/>
        </w:rPr>
        <w:t>. Руководителем цен</w:t>
      </w:r>
      <w:r>
        <w:rPr>
          <w:rFonts w:eastAsiaTheme="minorEastAsia"/>
          <w:sz w:val="28"/>
          <w:szCs w:val="28"/>
        </w:rPr>
        <w:t>тра детских инициатив является С</w:t>
      </w:r>
      <w:r w:rsidRPr="008D5A2E">
        <w:rPr>
          <w:rFonts w:eastAsiaTheme="minorEastAsia"/>
          <w:sz w:val="28"/>
          <w:szCs w:val="28"/>
        </w:rPr>
        <w:t xml:space="preserve">оветник директора по воспитательной работе и взаимодействию с детско-юношескими организациями. 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Заместителем руководителя центра детских инициатив является председатель первичного отделения российского движения детей и молодёжи «Движение</w:t>
      </w:r>
      <w:proofErr w:type="gramStart"/>
      <w:r w:rsidRPr="008D5A2E">
        <w:rPr>
          <w:rFonts w:eastAsiaTheme="minorEastAsia"/>
          <w:sz w:val="28"/>
          <w:szCs w:val="28"/>
        </w:rPr>
        <w:t xml:space="preserve"> П</w:t>
      </w:r>
      <w:proofErr w:type="gramEnd"/>
      <w:r w:rsidRPr="008D5A2E">
        <w:rPr>
          <w:rFonts w:eastAsiaTheme="minorEastAsia"/>
          <w:sz w:val="28"/>
          <w:szCs w:val="28"/>
        </w:rPr>
        <w:t>ервых».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Совещательным органом </w:t>
      </w:r>
      <w:bookmarkEnd w:id="0"/>
      <w:r w:rsidRPr="008D5A2E">
        <w:rPr>
          <w:rFonts w:eastAsiaTheme="minorEastAsia"/>
          <w:sz w:val="28"/>
          <w:szCs w:val="28"/>
        </w:rPr>
        <w:t xml:space="preserve">центра детских инициатив </w:t>
      </w:r>
      <w:r>
        <w:rPr>
          <w:rFonts w:eastAsiaTheme="minorEastAsia"/>
          <w:sz w:val="28"/>
          <w:szCs w:val="28"/>
        </w:rPr>
        <w:t>является С</w:t>
      </w:r>
      <w:r w:rsidRPr="008D5A2E">
        <w:rPr>
          <w:rFonts w:eastAsiaTheme="minorEastAsia"/>
          <w:sz w:val="28"/>
          <w:szCs w:val="28"/>
        </w:rPr>
        <w:t>овет, члены которого избираются о</w:t>
      </w:r>
      <w:r>
        <w:rPr>
          <w:rFonts w:eastAsiaTheme="minorEastAsia"/>
          <w:sz w:val="28"/>
          <w:szCs w:val="28"/>
        </w:rPr>
        <w:t>бщим голосованием на заседании С</w:t>
      </w:r>
      <w:r w:rsidRPr="008D5A2E">
        <w:rPr>
          <w:rFonts w:eastAsiaTheme="minorEastAsia"/>
          <w:sz w:val="28"/>
          <w:szCs w:val="28"/>
        </w:rPr>
        <w:t xml:space="preserve">овета </w:t>
      </w:r>
      <w:r w:rsidR="00A66C14">
        <w:rPr>
          <w:rFonts w:eastAsiaTheme="minorEastAsia"/>
          <w:sz w:val="28"/>
          <w:szCs w:val="28"/>
        </w:rPr>
        <w:t>об</w:t>
      </w:r>
      <w:r>
        <w:rPr>
          <w:rFonts w:eastAsiaTheme="minorEastAsia"/>
          <w:sz w:val="28"/>
          <w:szCs w:val="28"/>
        </w:rPr>
        <w:t>уча</w:t>
      </w:r>
      <w:r w:rsidR="00A66C14">
        <w:rPr>
          <w:rFonts w:eastAsiaTheme="minorEastAsia"/>
          <w:sz w:val="28"/>
          <w:szCs w:val="28"/>
        </w:rPr>
        <w:t>ю</w:t>
      </w:r>
      <w:r>
        <w:rPr>
          <w:rFonts w:eastAsiaTheme="minorEastAsia"/>
          <w:sz w:val="28"/>
          <w:szCs w:val="28"/>
        </w:rPr>
        <w:t>щихся</w:t>
      </w:r>
      <w:r w:rsidRPr="008D5A2E">
        <w:rPr>
          <w:rFonts w:eastAsiaTheme="minorEastAsia"/>
          <w:sz w:val="28"/>
          <w:szCs w:val="28"/>
        </w:rPr>
        <w:t xml:space="preserve"> на срок 1 </w:t>
      </w:r>
      <w:proofErr w:type="gramStart"/>
      <w:r w:rsidRPr="008D5A2E">
        <w:rPr>
          <w:rFonts w:eastAsiaTheme="minorEastAsia"/>
          <w:sz w:val="28"/>
          <w:szCs w:val="28"/>
        </w:rPr>
        <w:t>год</w:t>
      </w:r>
      <w:proofErr w:type="gramEnd"/>
      <w:r w:rsidRPr="008D5A2E">
        <w:rPr>
          <w:rFonts w:eastAsiaTheme="minorEastAsia"/>
          <w:sz w:val="28"/>
          <w:szCs w:val="28"/>
        </w:rPr>
        <w:t xml:space="preserve"> и является подотчетным общему собранию</w:t>
      </w:r>
      <w:r>
        <w:rPr>
          <w:rFonts w:eastAsiaTheme="minorEastAsia"/>
          <w:sz w:val="28"/>
          <w:szCs w:val="28"/>
        </w:rPr>
        <w:t xml:space="preserve"> С</w:t>
      </w:r>
      <w:r w:rsidRPr="008D5A2E">
        <w:rPr>
          <w:rFonts w:eastAsiaTheme="minorEastAsia"/>
          <w:sz w:val="28"/>
          <w:szCs w:val="28"/>
        </w:rPr>
        <w:t xml:space="preserve">овета </w:t>
      </w:r>
      <w:r w:rsidR="00A66C14">
        <w:rPr>
          <w:rFonts w:eastAsiaTheme="minorEastAsia"/>
          <w:sz w:val="28"/>
          <w:szCs w:val="28"/>
        </w:rPr>
        <w:t>об</w:t>
      </w:r>
      <w:r>
        <w:rPr>
          <w:rFonts w:eastAsiaTheme="minorEastAsia"/>
          <w:sz w:val="28"/>
          <w:szCs w:val="28"/>
        </w:rPr>
        <w:t>уча</w:t>
      </w:r>
      <w:r w:rsidR="00A66C14">
        <w:rPr>
          <w:rFonts w:eastAsiaTheme="minorEastAsia"/>
          <w:sz w:val="28"/>
          <w:szCs w:val="28"/>
        </w:rPr>
        <w:t>ю</w:t>
      </w:r>
      <w:r>
        <w:rPr>
          <w:rFonts w:eastAsiaTheme="minorEastAsia"/>
          <w:sz w:val="28"/>
          <w:szCs w:val="28"/>
        </w:rPr>
        <w:t>щихся</w:t>
      </w:r>
      <w:r w:rsidRPr="008D5A2E">
        <w:rPr>
          <w:rFonts w:eastAsiaTheme="minorEastAsia"/>
          <w:sz w:val="28"/>
          <w:szCs w:val="28"/>
        </w:rPr>
        <w:t xml:space="preserve">. 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lastRenderedPageBreak/>
        <w:t>К участию в заседании совета центра детских инициатив могут быть привлечены представители ученического сообщества, детско-юношеских объединений, а также руководитель методического объединения классных руководителей, заместитель директора по воспитательной работе.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5.2. Заседание С</w:t>
      </w:r>
      <w:r w:rsidRPr="008D5A2E">
        <w:rPr>
          <w:rFonts w:eastAsiaTheme="minorEastAsia"/>
          <w:sz w:val="28"/>
          <w:szCs w:val="28"/>
        </w:rPr>
        <w:t>овета центра детских иниц</w:t>
      </w:r>
      <w:r w:rsidR="00C275B2">
        <w:rPr>
          <w:rFonts w:eastAsiaTheme="minorEastAsia"/>
          <w:sz w:val="28"/>
          <w:szCs w:val="28"/>
        </w:rPr>
        <w:t xml:space="preserve">иатив происходит не реже 1 раз  </w:t>
      </w:r>
      <w:r w:rsidRPr="008D5A2E">
        <w:rPr>
          <w:rFonts w:eastAsiaTheme="minorEastAsia"/>
          <w:sz w:val="28"/>
          <w:szCs w:val="28"/>
        </w:rPr>
        <w:t xml:space="preserve">в 2 недели. </w:t>
      </w:r>
    </w:p>
    <w:p w:rsidR="008D5A2E" w:rsidRPr="008D5A2E" w:rsidRDefault="008D5A2E" w:rsidP="005A1136">
      <w:pPr>
        <w:tabs>
          <w:tab w:val="left" w:pos="-993"/>
        </w:tabs>
        <w:ind w:left="-567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5.3. Решения </w:t>
      </w:r>
      <w:r>
        <w:rPr>
          <w:rFonts w:eastAsiaTheme="minorEastAsia"/>
          <w:sz w:val="28"/>
          <w:szCs w:val="28"/>
        </w:rPr>
        <w:t>С</w:t>
      </w:r>
      <w:r w:rsidRPr="008D5A2E">
        <w:rPr>
          <w:rFonts w:eastAsiaTheme="minorEastAsia"/>
          <w:sz w:val="28"/>
          <w:szCs w:val="28"/>
        </w:rPr>
        <w:t>овета центра детских инициатив принимают большинством голосов от общего числа членов совета.</w:t>
      </w:r>
    </w:p>
    <w:p w:rsidR="008D5A2E" w:rsidRPr="008D5A2E" w:rsidRDefault="008D5A2E" w:rsidP="005A1136">
      <w:pPr>
        <w:ind w:left="-567"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5.4. Направления деятельности: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образование и знания;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наука и технологии;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труд, профессия и своё дело;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культура и искусство;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 xml:space="preserve">- </w:t>
      </w:r>
      <w:proofErr w:type="spellStart"/>
      <w:r w:rsidRPr="008D5A2E">
        <w:rPr>
          <w:rFonts w:eastAsia="TimesNewRomanPSMT"/>
          <w:sz w:val="28"/>
          <w:szCs w:val="28"/>
        </w:rPr>
        <w:t>волонтёрство</w:t>
      </w:r>
      <w:proofErr w:type="spellEnd"/>
      <w:r w:rsidRPr="008D5A2E">
        <w:rPr>
          <w:rFonts w:eastAsia="TimesNewRomanPSMT"/>
          <w:sz w:val="28"/>
          <w:szCs w:val="28"/>
        </w:rPr>
        <w:t xml:space="preserve"> и добровольчество;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патриотизм и историческая память;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спорт и здоровый образ жизни;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 xml:space="preserve">- </w:t>
      </w:r>
      <w:proofErr w:type="spellStart"/>
      <w:r w:rsidRPr="008D5A2E">
        <w:rPr>
          <w:rFonts w:eastAsia="TimesNewRomanPSMT"/>
          <w:sz w:val="28"/>
          <w:szCs w:val="28"/>
        </w:rPr>
        <w:t>медиа</w:t>
      </w:r>
      <w:proofErr w:type="spellEnd"/>
      <w:r w:rsidRPr="008D5A2E">
        <w:rPr>
          <w:rFonts w:eastAsia="TimesNewRomanPSMT"/>
          <w:sz w:val="28"/>
          <w:szCs w:val="28"/>
        </w:rPr>
        <w:t xml:space="preserve"> и коммуникация;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дипломатия и международные отношения;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экология и охрана природы;</w:t>
      </w:r>
    </w:p>
    <w:p w:rsidR="008D5A2E" w:rsidRPr="008D5A2E" w:rsidRDefault="008D5A2E" w:rsidP="005A1136">
      <w:pPr>
        <w:autoSpaceDE w:val="0"/>
        <w:autoSpaceDN w:val="0"/>
        <w:adjustRightInd w:val="0"/>
        <w:ind w:left="-567"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туризм и путешествия.</w:t>
      </w:r>
    </w:p>
    <w:p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</w:p>
    <w:p w:rsidR="008D5A2E" w:rsidRPr="008D5A2E" w:rsidRDefault="008D5A2E" w:rsidP="008D5A2E">
      <w:pPr>
        <w:ind w:firstLine="709"/>
        <w:rPr>
          <w:rFonts w:eastAsiaTheme="minorEastAsia"/>
          <w:sz w:val="28"/>
          <w:szCs w:val="28"/>
        </w:rPr>
      </w:pPr>
    </w:p>
    <w:p w:rsidR="0004249F" w:rsidRPr="0004249F" w:rsidRDefault="0004249F" w:rsidP="0004249F">
      <w:pPr>
        <w:pStyle w:val="a3"/>
        <w:numPr>
          <w:ilvl w:val="0"/>
          <w:numId w:val="23"/>
        </w:numPr>
        <w:spacing w:line="276" w:lineRule="auto"/>
        <w:contextualSpacing/>
        <w:jc w:val="center"/>
        <w:rPr>
          <w:rFonts w:cstheme="minorBidi"/>
          <w:b/>
          <w:sz w:val="28"/>
          <w:szCs w:val="28"/>
          <w:lang w:val="en-US"/>
        </w:rPr>
      </w:pPr>
      <w:r w:rsidRPr="0004249F">
        <w:rPr>
          <w:b/>
          <w:sz w:val="28"/>
          <w:szCs w:val="28"/>
        </w:rPr>
        <w:t>Порядок принятия настоящего Положения</w:t>
      </w:r>
    </w:p>
    <w:p w:rsidR="0004249F" w:rsidRPr="0004249F" w:rsidRDefault="0004249F" w:rsidP="0004249F">
      <w:pPr>
        <w:pStyle w:val="a3"/>
        <w:keepNext/>
        <w:keepLines/>
        <w:numPr>
          <w:ilvl w:val="1"/>
          <w:numId w:val="23"/>
        </w:numPr>
        <w:spacing w:line="276" w:lineRule="auto"/>
        <w:ind w:left="-567" w:firstLine="54"/>
        <w:jc w:val="both"/>
        <w:outlineLvl w:val="1"/>
        <w:rPr>
          <w:rFonts w:eastAsiaTheme="majorEastAsia"/>
          <w:bCs/>
          <w:sz w:val="28"/>
          <w:szCs w:val="28"/>
        </w:rPr>
      </w:pPr>
      <w:r w:rsidRPr="0004249F">
        <w:rPr>
          <w:rFonts w:eastAsiaTheme="majorEastAsia"/>
          <w:b/>
          <w:bCs/>
          <w:sz w:val="28"/>
          <w:szCs w:val="28"/>
        </w:rPr>
        <w:t xml:space="preserve"> </w:t>
      </w:r>
      <w:r w:rsidRPr="0004249F">
        <w:rPr>
          <w:rFonts w:eastAsiaTheme="majorEastAsia"/>
          <w:bCs/>
          <w:sz w:val="28"/>
          <w:szCs w:val="28"/>
        </w:rPr>
        <w:t xml:space="preserve">Положение </w:t>
      </w:r>
      <w:r w:rsidRPr="0004249F">
        <w:rPr>
          <w:rFonts w:eastAsiaTheme="minorEastAsia"/>
          <w:sz w:val="28"/>
          <w:szCs w:val="28"/>
        </w:rPr>
        <w:t xml:space="preserve">о Центре детских инициатив муниципального общеобразовательного учреждения «Образовательный комплекс №2» </w:t>
      </w:r>
      <w:r w:rsidRPr="0004249F">
        <w:rPr>
          <w:sz w:val="28"/>
          <w:szCs w:val="28"/>
        </w:rPr>
        <w:t>вводится в действие приказом директора Учреждения с указанием даты введения.</w:t>
      </w:r>
    </w:p>
    <w:p w:rsidR="008D5A2E" w:rsidRPr="008D5A2E" w:rsidRDefault="008D5A2E" w:rsidP="008D5A2E">
      <w:pPr>
        <w:ind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</w:p>
    <w:p w:rsidR="008D5A2E" w:rsidRPr="008D5A2E" w:rsidRDefault="008D5A2E" w:rsidP="008D5A2E">
      <w:pPr>
        <w:autoSpaceDE w:val="0"/>
        <w:autoSpaceDN w:val="0"/>
        <w:adjustRightInd w:val="0"/>
        <w:ind w:firstLine="709"/>
        <w:rPr>
          <w:rFonts w:eastAsiaTheme="minorEastAsia"/>
          <w:color w:val="000000"/>
          <w:sz w:val="28"/>
          <w:szCs w:val="28"/>
        </w:rPr>
      </w:pPr>
    </w:p>
    <w:p w:rsidR="00D74479" w:rsidRDefault="008D5A2E" w:rsidP="008D5A2E">
      <w:pPr>
        <w:widowControl w:val="0"/>
        <w:tabs>
          <w:tab w:val="left" w:pos="1543"/>
        </w:tabs>
        <w:autoSpaceDE w:val="0"/>
        <w:autoSpaceDN w:val="0"/>
        <w:spacing w:before="72"/>
        <w:outlineLvl w:val="1"/>
        <w:rPr>
          <w:sz w:val="28"/>
          <w:szCs w:val="28"/>
        </w:rPr>
      </w:pP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</w:p>
    <w:p w:rsidR="00733083" w:rsidRDefault="00733083" w:rsidP="00D74479">
      <w:pPr>
        <w:jc w:val="right"/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Pr="00733083" w:rsidRDefault="00733083" w:rsidP="00733083">
      <w:pPr>
        <w:rPr>
          <w:sz w:val="28"/>
          <w:szCs w:val="28"/>
        </w:rPr>
      </w:pPr>
    </w:p>
    <w:p w:rsidR="00733083" w:rsidRDefault="00733083" w:rsidP="00733083">
      <w:pPr>
        <w:rPr>
          <w:sz w:val="28"/>
          <w:szCs w:val="28"/>
        </w:rPr>
      </w:pPr>
    </w:p>
    <w:p w:rsidR="00D74479" w:rsidRDefault="00733083" w:rsidP="00733083">
      <w:pPr>
        <w:tabs>
          <w:tab w:val="left" w:pos="40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3083" w:rsidRDefault="00733083" w:rsidP="00733083">
      <w:pPr>
        <w:tabs>
          <w:tab w:val="left" w:pos="4060"/>
        </w:tabs>
        <w:rPr>
          <w:sz w:val="28"/>
          <w:szCs w:val="28"/>
        </w:rPr>
      </w:pPr>
    </w:p>
    <w:p w:rsidR="00662F10" w:rsidRDefault="00733083" w:rsidP="0073308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2F10" w:rsidRDefault="00662F10" w:rsidP="00733083">
      <w:pPr>
        <w:jc w:val="right"/>
        <w:rPr>
          <w:sz w:val="28"/>
          <w:szCs w:val="28"/>
        </w:rPr>
      </w:pPr>
    </w:p>
    <w:p w:rsidR="00662F10" w:rsidRDefault="00662F10" w:rsidP="00733083">
      <w:pPr>
        <w:jc w:val="right"/>
        <w:rPr>
          <w:sz w:val="28"/>
          <w:szCs w:val="28"/>
        </w:rPr>
      </w:pPr>
    </w:p>
    <w:sectPr w:rsidR="00662F10" w:rsidSect="005A1136">
      <w:pgSz w:w="11910" w:h="16840"/>
      <w:pgMar w:top="1040" w:right="995" w:bottom="567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4">
    <w:nsid w:val="08E1402E"/>
    <w:multiLevelType w:val="multilevel"/>
    <w:tmpl w:val="A0D22B48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5">
    <w:nsid w:val="09C32F13"/>
    <w:multiLevelType w:val="multilevel"/>
    <w:tmpl w:val="A08A4C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0D424CBE"/>
    <w:multiLevelType w:val="multilevel"/>
    <w:tmpl w:val="C9041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9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0">
    <w:nsid w:val="28D11722"/>
    <w:multiLevelType w:val="multilevel"/>
    <w:tmpl w:val="18003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0AC733C"/>
    <w:multiLevelType w:val="hybridMultilevel"/>
    <w:tmpl w:val="37DEAF20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0E410E">
      <w:numFmt w:val="bullet"/>
      <w:lvlText w:val="-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2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3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4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5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6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7">
    <w:nsid w:val="5C9F0C12"/>
    <w:multiLevelType w:val="hybridMultilevel"/>
    <w:tmpl w:val="84A09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9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0">
    <w:nsid w:val="62133768"/>
    <w:multiLevelType w:val="hybridMultilevel"/>
    <w:tmpl w:val="9368A1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21"/>
  </w:num>
  <w:num w:numId="5">
    <w:abstractNumId w:val="9"/>
  </w:num>
  <w:num w:numId="6">
    <w:abstractNumId w:val="7"/>
  </w:num>
  <w:num w:numId="7">
    <w:abstractNumId w:val="6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1"/>
  </w:num>
  <w:num w:numId="21">
    <w:abstractNumId w:val="15"/>
  </w:num>
  <w:num w:numId="22">
    <w:abstractNumId w:val="2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7A"/>
    <w:rsid w:val="0000652F"/>
    <w:rsid w:val="000232C3"/>
    <w:rsid w:val="00027EBF"/>
    <w:rsid w:val="0003131F"/>
    <w:rsid w:val="0004249F"/>
    <w:rsid w:val="0007564D"/>
    <w:rsid w:val="00093F87"/>
    <w:rsid w:val="000A15F9"/>
    <w:rsid w:val="000A4570"/>
    <w:rsid w:val="000F7F47"/>
    <w:rsid w:val="00106B9E"/>
    <w:rsid w:val="001573AE"/>
    <w:rsid w:val="00170B51"/>
    <w:rsid w:val="00177DF0"/>
    <w:rsid w:val="00186F8D"/>
    <w:rsid w:val="001E0C8F"/>
    <w:rsid w:val="00204FC2"/>
    <w:rsid w:val="002072CF"/>
    <w:rsid w:val="00212E9C"/>
    <w:rsid w:val="00237DF6"/>
    <w:rsid w:val="00277B7A"/>
    <w:rsid w:val="00286815"/>
    <w:rsid w:val="002B2AD5"/>
    <w:rsid w:val="002B5F01"/>
    <w:rsid w:val="002D0D6C"/>
    <w:rsid w:val="002D28C9"/>
    <w:rsid w:val="002E5DD5"/>
    <w:rsid w:val="00304841"/>
    <w:rsid w:val="0030738A"/>
    <w:rsid w:val="003215F3"/>
    <w:rsid w:val="003262B6"/>
    <w:rsid w:val="00334981"/>
    <w:rsid w:val="00354ED1"/>
    <w:rsid w:val="00363619"/>
    <w:rsid w:val="00386B75"/>
    <w:rsid w:val="00397CBB"/>
    <w:rsid w:val="003B18B1"/>
    <w:rsid w:val="003B1D00"/>
    <w:rsid w:val="003B374A"/>
    <w:rsid w:val="003C1719"/>
    <w:rsid w:val="003F3947"/>
    <w:rsid w:val="00410516"/>
    <w:rsid w:val="00425296"/>
    <w:rsid w:val="00431BA3"/>
    <w:rsid w:val="00447606"/>
    <w:rsid w:val="004625D5"/>
    <w:rsid w:val="004713AD"/>
    <w:rsid w:val="004A7AA0"/>
    <w:rsid w:val="004B02F8"/>
    <w:rsid w:val="00526ED9"/>
    <w:rsid w:val="00530AFB"/>
    <w:rsid w:val="00534847"/>
    <w:rsid w:val="00597EC8"/>
    <w:rsid w:val="005A1136"/>
    <w:rsid w:val="005A7A6F"/>
    <w:rsid w:val="005B3BF1"/>
    <w:rsid w:val="005F7858"/>
    <w:rsid w:val="00600394"/>
    <w:rsid w:val="00617D5C"/>
    <w:rsid w:val="00662F10"/>
    <w:rsid w:val="00687082"/>
    <w:rsid w:val="006A7BDC"/>
    <w:rsid w:val="006B21FE"/>
    <w:rsid w:val="006B4589"/>
    <w:rsid w:val="006B55FC"/>
    <w:rsid w:val="006C1B92"/>
    <w:rsid w:val="006C2C7D"/>
    <w:rsid w:val="006E0092"/>
    <w:rsid w:val="00710072"/>
    <w:rsid w:val="00711D71"/>
    <w:rsid w:val="00733083"/>
    <w:rsid w:val="00775069"/>
    <w:rsid w:val="007767A1"/>
    <w:rsid w:val="00786828"/>
    <w:rsid w:val="00793291"/>
    <w:rsid w:val="007A1C37"/>
    <w:rsid w:val="007A5067"/>
    <w:rsid w:val="007C1CA2"/>
    <w:rsid w:val="007C1E6D"/>
    <w:rsid w:val="007C6023"/>
    <w:rsid w:val="007D427B"/>
    <w:rsid w:val="007F0A18"/>
    <w:rsid w:val="00836B46"/>
    <w:rsid w:val="00841ACF"/>
    <w:rsid w:val="00854332"/>
    <w:rsid w:val="008556A9"/>
    <w:rsid w:val="008564E5"/>
    <w:rsid w:val="0085670C"/>
    <w:rsid w:val="00881184"/>
    <w:rsid w:val="00885DA3"/>
    <w:rsid w:val="008964B3"/>
    <w:rsid w:val="008D5A2E"/>
    <w:rsid w:val="00905D4D"/>
    <w:rsid w:val="00907E0B"/>
    <w:rsid w:val="00920D9F"/>
    <w:rsid w:val="009308B2"/>
    <w:rsid w:val="00955BDB"/>
    <w:rsid w:val="00977A10"/>
    <w:rsid w:val="0098637E"/>
    <w:rsid w:val="009873A7"/>
    <w:rsid w:val="009A5514"/>
    <w:rsid w:val="009A55D7"/>
    <w:rsid w:val="009B4A48"/>
    <w:rsid w:val="009E2204"/>
    <w:rsid w:val="009E34C5"/>
    <w:rsid w:val="009E7E6E"/>
    <w:rsid w:val="00A119A3"/>
    <w:rsid w:val="00A303B8"/>
    <w:rsid w:val="00A56A99"/>
    <w:rsid w:val="00A64BFD"/>
    <w:rsid w:val="00A66C14"/>
    <w:rsid w:val="00A741F4"/>
    <w:rsid w:val="00A81398"/>
    <w:rsid w:val="00AA037A"/>
    <w:rsid w:val="00AB76D8"/>
    <w:rsid w:val="00AD6470"/>
    <w:rsid w:val="00AF6D1A"/>
    <w:rsid w:val="00B0397A"/>
    <w:rsid w:val="00B057C3"/>
    <w:rsid w:val="00B10612"/>
    <w:rsid w:val="00B14D24"/>
    <w:rsid w:val="00B2772F"/>
    <w:rsid w:val="00B35B20"/>
    <w:rsid w:val="00B46C0A"/>
    <w:rsid w:val="00B54853"/>
    <w:rsid w:val="00B70FC5"/>
    <w:rsid w:val="00B87FE9"/>
    <w:rsid w:val="00BA4B88"/>
    <w:rsid w:val="00BC54EA"/>
    <w:rsid w:val="00BF1896"/>
    <w:rsid w:val="00C0283E"/>
    <w:rsid w:val="00C275B2"/>
    <w:rsid w:val="00C468B9"/>
    <w:rsid w:val="00C63CA0"/>
    <w:rsid w:val="00C76FE5"/>
    <w:rsid w:val="00C8059B"/>
    <w:rsid w:val="00CA6187"/>
    <w:rsid w:val="00CB7461"/>
    <w:rsid w:val="00D010D6"/>
    <w:rsid w:val="00D40A31"/>
    <w:rsid w:val="00D52364"/>
    <w:rsid w:val="00D70642"/>
    <w:rsid w:val="00D74479"/>
    <w:rsid w:val="00D74587"/>
    <w:rsid w:val="00D75CA5"/>
    <w:rsid w:val="00DC6E6E"/>
    <w:rsid w:val="00E04C8F"/>
    <w:rsid w:val="00E256A1"/>
    <w:rsid w:val="00E62694"/>
    <w:rsid w:val="00E66C9F"/>
    <w:rsid w:val="00E72783"/>
    <w:rsid w:val="00E83174"/>
    <w:rsid w:val="00EA2235"/>
    <w:rsid w:val="00EA63FC"/>
    <w:rsid w:val="00EA798A"/>
    <w:rsid w:val="00EC5C45"/>
    <w:rsid w:val="00EF3A2D"/>
    <w:rsid w:val="00F00097"/>
    <w:rsid w:val="00F415C7"/>
    <w:rsid w:val="00F57377"/>
    <w:rsid w:val="00F66EE9"/>
    <w:rsid w:val="00F7006D"/>
    <w:rsid w:val="00F76D20"/>
    <w:rsid w:val="00F84AF7"/>
    <w:rsid w:val="00FA1A97"/>
    <w:rsid w:val="00FA260A"/>
    <w:rsid w:val="00FA6B59"/>
    <w:rsid w:val="00FA6BC4"/>
    <w:rsid w:val="00FB2E97"/>
    <w:rsid w:val="00FB78A1"/>
    <w:rsid w:val="00FC178C"/>
    <w:rsid w:val="00FE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A2E"/>
  </w:style>
  <w:style w:type="paragraph" w:styleId="a9">
    <w:name w:val="Normal (Web)"/>
    <w:basedOn w:val="a"/>
    <w:rsid w:val="008D5A2E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unhideWhenUsed/>
    <w:qFormat/>
    <w:rsid w:val="008D5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1"/>
    <w:rsid w:val="008D5A2E"/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8D5A2E"/>
    <w:rPr>
      <w:b/>
      <w:bCs/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D5A2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14">
    <w:name w:val="Основной текст Знак1"/>
    <w:basedOn w:val="a0"/>
    <w:semiHidden/>
    <w:locked/>
    <w:rsid w:val="008D5A2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8D5A2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5A2E"/>
    <w:pPr>
      <w:shd w:val="clear" w:color="auto" w:fill="FFFFFF"/>
      <w:spacing w:line="0" w:lineRule="atLeast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D5A2E"/>
    <w:pPr>
      <w:widowControl w:val="0"/>
      <w:autoSpaceDE w:val="0"/>
      <w:autoSpaceDN w:val="0"/>
      <w:ind w:left="1262"/>
      <w:outlineLvl w:val="1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8D5A2E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8D5A2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D5A2E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3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ZAVUCH</cp:lastModifiedBy>
  <cp:revision>91</cp:revision>
  <cp:lastPrinted>2023-09-13T10:06:00Z</cp:lastPrinted>
  <dcterms:created xsi:type="dcterms:W3CDTF">2016-08-17T10:35:00Z</dcterms:created>
  <dcterms:modified xsi:type="dcterms:W3CDTF">2026-02-03T08:21:00Z</dcterms:modified>
</cp:coreProperties>
</file>